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DA51" w14:textId="17638E36" w:rsidR="00E840F2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15376BF" w14:textId="59FF6204" w:rsidR="00FE3019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5600B1F" w14:textId="77777777" w:rsidR="00FE3019" w:rsidRPr="00E824FD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77866D8" w14:textId="22796968" w:rsidR="00163449" w:rsidRPr="00E824FD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Domnule/Doamnă Decan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n-GB"/>
        </w:rPr>
        <w:t>(To the Dean),</w:t>
      </w:r>
    </w:p>
    <w:p w14:paraId="3392BF10" w14:textId="77777777" w:rsidR="00E840F2" w:rsidRPr="00E73BDA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en-GB"/>
        </w:rPr>
      </w:pPr>
    </w:p>
    <w:p w14:paraId="799D36EA" w14:textId="36142C3D" w:rsidR="00163449" w:rsidRPr="00E824FD" w:rsidRDefault="00163449" w:rsidP="00E824FD">
      <w:pPr>
        <w:spacing w:after="0" w:line="360" w:lineRule="auto"/>
        <w:ind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Subsemnatul(a)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 undersigned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</w:t>
      </w:r>
      <w:r w:rsidR="00E824F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54030A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ost (ă)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student(ă) la studii universitare de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F441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masterat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în cadrul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54030A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former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student for </w:t>
      </w:r>
      <w:r w:rsidR="00B35F4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master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`s degree studies within)</w:t>
      </w:r>
    </w:p>
    <w:p w14:paraId="1F50A775" w14:textId="77777777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434F9B5" w14:textId="03407CAF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Study </w:t>
      </w:r>
      <w:r w:rsidR="004831CC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program)</w:t>
      </w:r>
      <w:r w:rsidR="004831CC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_________________________________________________</w:t>
      </w:r>
    </w:p>
    <w:p w14:paraId="2F5C9C86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0EED9F9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4D112932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bookmarkStart w:id="0" w:name="_GoBack"/>
      <w:bookmarkEnd w:id="0"/>
    </w:p>
    <w:p w14:paraId="266630D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396D75FD" w14:textId="069A779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redusă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(IFR)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(part-time learning)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14:paraId="37542D5F" w14:textId="50DFEF21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vă rog să-mi aprobaţi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reînmatricularea </w:t>
      </w: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 anul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studiu 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E824FD" w:rsidRPr="00E824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re-enrolment</w:t>
      </w:r>
      <w:r w:rsidR="00E824FD" w:rsidRPr="00E824FD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in the year of study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</w:t>
      </w:r>
      <w:r w:rsidR="00E824FD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________</w:t>
      </w:r>
      <w:r w:rsidR="0054030A" w:rsidRPr="00E824F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anul universitar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(academic year)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_____/_________.</w:t>
      </w:r>
    </w:p>
    <w:p w14:paraId="232F39BD" w14:textId="76F734F6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Adresă e-mail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E-mail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______________________________________________________ </w:t>
      </w:r>
    </w:p>
    <w:p w14:paraId="65C6D416" w14:textId="77777777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Telefon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Phone number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):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 </w:t>
      </w:r>
    </w:p>
    <w:p w14:paraId="6599EF58" w14:textId="57F1D145" w:rsidR="00E854F5" w:rsidRPr="00E824FD" w:rsidRDefault="00E854F5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hAnsi="Arial" w:cs="Arial"/>
          <w:sz w:val="20"/>
          <w:szCs w:val="20"/>
        </w:rPr>
        <w:t>Anexez prezentei chitanța nr.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(I attached the receipt no.)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E824FD">
        <w:rPr>
          <w:rFonts w:ascii="Arial" w:hAnsi="Arial" w:cs="Arial"/>
          <w:sz w:val="20"/>
          <w:szCs w:val="20"/>
        </w:rPr>
        <w:t xml:space="preserve"> _______ din</w:t>
      </w:r>
      <w:r w:rsidR="00E824FD">
        <w:rPr>
          <w:rFonts w:ascii="Arial" w:hAnsi="Arial" w:cs="Arial"/>
          <w:b/>
          <w:i/>
          <w:sz w:val="20"/>
          <w:szCs w:val="20"/>
        </w:rPr>
        <w:t xml:space="preserve"> (from)</w:t>
      </w:r>
      <w:r w:rsidRPr="00E824FD">
        <w:rPr>
          <w:rFonts w:ascii="Arial" w:hAnsi="Arial" w:cs="Arial"/>
          <w:sz w:val="20"/>
          <w:szCs w:val="20"/>
        </w:rPr>
        <w:t xml:space="preserve"> ______________ reprezentând dovada achitării taxei de </w:t>
      </w:r>
      <w:r w:rsidR="00DF3A1E">
        <w:rPr>
          <w:rFonts w:ascii="Arial" w:hAnsi="Arial" w:cs="Arial"/>
          <w:sz w:val="20"/>
          <w:szCs w:val="20"/>
        </w:rPr>
        <w:t>reînmatriculare</w:t>
      </w:r>
      <w:r w:rsidRPr="00E824FD">
        <w:rPr>
          <w:rFonts w:ascii="Arial" w:hAnsi="Arial" w:cs="Arial"/>
          <w:sz w:val="20"/>
          <w:szCs w:val="20"/>
        </w:rPr>
        <w:t>.</w:t>
      </w:r>
      <w:r w:rsidRPr="00E824FD">
        <w:rPr>
          <w:rFonts w:ascii="Arial" w:hAnsi="Arial" w:cs="Arial"/>
          <w:sz w:val="20"/>
          <w:szCs w:val="20"/>
        </w:rPr>
        <w:tab/>
      </w:r>
      <w:r w:rsidR="00E824FD" w:rsidRPr="00E824FD">
        <w:rPr>
          <w:rFonts w:ascii="Arial" w:hAnsi="Arial" w:cs="Arial"/>
          <w:b/>
          <w:i/>
          <w:sz w:val="20"/>
          <w:szCs w:val="20"/>
        </w:rPr>
        <w:t>(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representing the proof of payment of the re-enrolment fee.)</w:t>
      </w:r>
    </w:p>
    <w:p w14:paraId="0678804C" w14:textId="77777777" w:rsidR="00E824FD" w:rsidRPr="00E73BDA" w:rsidRDefault="00E824FD" w:rsidP="00163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20"/>
          <w:lang w:eastAsia="en-GB"/>
        </w:rPr>
      </w:pPr>
    </w:p>
    <w:p w14:paraId="415F8ECE" w14:textId="381B32CC" w:rsidR="00163449" w:rsidRPr="00E824FD" w:rsidRDefault="00163449" w:rsidP="00163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C4787B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Semnătura </w:t>
      </w:r>
      <w:r w:rsidR="00C4787B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,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  <w:t xml:space="preserve"> </w:t>
      </w:r>
    </w:p>
    <w:p w14:paraId="5C3F1844" w14:textId="182742F3" w:rsidR="0054030A" w:rsidRPr="00E73BDA" w:rsidRDefault="0054030A" w:rsidP="001634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12"/>
          <w:szCs w:val="20"/>
          <w:lang w:eastAsia="en-GB"/>
        </w:rPr>
      </w:pPr>
    </w:p>
    <w:p w14:paraId="09F65127" w14:textId="3540126F" w:rsidR="00163449" w:rsidRPr="00E824FD" w:rsidRDefault="00DA075E" w:rsidP="00E824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68A7" wp14:editId="0795092C">
                <wp:simplePos x="0" y="0"/>
                <wp:positionH relativeFrom="leftMargin">
                  <wp:align>right</wp:align>
                </wp:positionH>
                <wp:positionV relativeFrom="paragraph">
                  <wp:posOffset>72390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C9D6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38.7pt;margin-top:5.7pt;width:12.5pt;height:30.7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CkwSwK2wAAAAUBAAAPAAAAZHJzL2Rvd25yZXYueG1sTI/NTsMw&#10;EITvSLyDtUjcqBOL8hPiVFEEB4SE1II4u/E2jojXUey04e1ZTvQ4O6uZb8rN4gdxxCn2gTTkqwwE&#10;UhtsT52Gz4+XmwcQMRmyZgiEGn4wwqa6vChNYcOJtnjcpU5wCMXCaHApjYWUsXXoTVyFEYm9Q5i8&#10;SSynTtrJnDjcD1Jl2Z30piducGbExmH7vZu9BjV/NVs/u/Wben1u0iH39XuttL6+WuonEAmX9P8M&#10;f/iMDhUz7cNMNopBAw9JfM1vQbCr1qz3Gu7VI8iqlOf01S8AAAD//wMAUEsBAi0AFAAGAAgAAAAh&#10;ALaDOJL+AAAA4QEAABMAAAAAAAAAAAAAAAAAAAAAAFtDb250ZW50X1R5cGVzXS54bWxQSwECLQAU&#10;AAYACAAAACEAOP0h/9YAAACUAQAACwAAAAAAAAAAAAAAAAAvAQAAX3JlbHMvLnJlbHNQSwECLQAU&#10;AAYACAAAACEA8lNZBpICAACCBQAADgAAAAAAAAAAAAAAAAAuAgAAZHJzL2Uyb0RvYy54bWxQSwEC&#10;LQAUAAYACAAAACEApMEsCtsAAAAFAQAADwAAAAAAAAAAAAAAAADsBAAAZHJzL2Rvd25yZXYueG1s&#10;UEsFBgAAAAAEAAQA8wAAAPQFAAAAAA=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by </w:t>
      </w:r>
      <w:r w:rsidR="004831CC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the secretary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)</w:t>
      </w:r>
    </w:p>
    <w:p w14:paraId="7090346B" w14:textId="77777777" w:rsidR="00E824FD" w:rsidRDefault="00E824FD" w:rsidP="005403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24091F" w14:textId="243FD77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și data deciziei de înmatriculare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enrolment decision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 / ____________</w:t>
      </w:r>
    </w:p>
    <w:p w14:paraId="57D77252" w14:textId="08FB0A18" w:rsidR="00E824FD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şi data deciziei de exmatriculare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expulsion decision</w:t>
      </w:r>
      <w:r w:rsid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:)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 / 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</w:t>
      </w:r>
    </w:p>
    <w:p w14:paraId="56735D51" w14:textId="5474CCC9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Motivul exmatriculării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reason for expulsion)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______________________________________________________</w:t>
      </w:r>
    </w:p>
    <w:p w14:paraId="1D7036AF" w14:textId="715582BD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mai beneficiat de reînmatriculare în acelaşi an de studiu şi când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He also benefited from re-enrolment in the same year of study and date)</w:t>
      </w:r>
      <w:r w:rsid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 – anul universitar (academic year)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 - __________</w:t>
      </w:r>
    </w:p>
    <w:p w14:paraId="61019A23" w14:textId="3B6752D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F47C7DC" w14:textId="77777777" w:rsidR="00E73BDA" w:rsidRPr="00E73BDA" w:rsidRDefault="00E73BDA" w:rsidP="00E73BDA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4A75FCBD" w14:textId="3961A882" w:rsidR="00C4787B" w:rsidRPr="00E824FD" w:rsidRDefault="0054030A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2B6DB9A0" w14:textId="728A45AF" w:rsidR="00163449" w:rsidRPr="00E824FD" w:rsidRDefault="00DA075E" w:rsidP="00E73BDA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A6E8" wp14:editId="3DA04F33">
                <wp:simplePos x="0" y="0"/>
                <wp:positionH relativeFrom="leftMargin">
                  <wp:align>right</wp:align>
                </wp:positionH>
                <wp:positionV relativeFrom="paragraph">
                  <wp:posOffset>104140</wp:posOffset>
                </wp:positionV>
                <wp:extent cx="158750" cy="390525"/>
                <wp:effectExtent l="0" t="0" r="31750" b="4762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5701A" id="Arrow: Curved Right 3" o:spid="_x0000_s1026" type="#_x0000_t102" style="position:absolute;margin-left:-38.7pt;margin-top:8.2pt;width:12.5pt;height:30.7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FkwIAAIIFAAAOAAAAZHJzL2Uyb0RvYy54bWysVF9P2zAQf5+072D5fSQtdEBEiqoipkmI&#10;IWDi2XWcxpLj885u0+7T7+ykoQK0h2l9cO9yd7/7f1fXu9awrUKvwZZ8cpJzpqyEStt1yX8+3365&#10;4MwHYSthwKqS75Xn1/PPn646V6gpNGAqhYxArC86V/ImBFdkmZeNaoU/AacsCWvAVgRicZ1VKDpC&#10;b002zfOvWQdYOQSpvKevN72QzxN+XSsZftS1V4GZklNsIb2Y3lV8s/mVKNYoXKPlEIb4hyhaoS05&#10;HaFuRBBsg/odVKslgoc6nEhoM6hrLVXKgbKZ5G+yeWqEUykXKo53Y5n8/4OV99sHZLoq+SlnVrTU&#10;ogUidAVbbnCrKvao101gp7FQnfMF6T+5Bxw4T2TMeldjG/8pH7ZLxd2PxVW7wCR9nMwuzmfUAkmi&#10;08t8Np1FzOzV2KEP3xS0LBIll8l/cp8iSuUV2zsferODevTrwejqVhuTGFyvlgbZVsSe5+f5MrWZ&#10;PB2pZTGZPvxEhb1R0djYR1VTPSjgafKYJlGNeEJKZcOkFzWiUr2bWU6/IZ/RImWXACNyTeGN2ANA&#10;nPL32H1+g340VWmQR+P8b4H1xqNF8gw2jMattoAfARjKavDc61P4R6WJ5AqqPU0LQr9G3slbTb26&#10;Ez48CKS9ofbSLQg/6KkNdCWHgeKsAfz90feoT+NMUs462sOS+18bgYoz893SoF9Ozs7i4ibmbHY+&#10;JQaPJatjid20S6C2T+jqOJnIqB/MgawR2hc6GYvolUTCSvJN0xbwwCxDfx/o6Ei1WCQ1WlYnwp19&#10;cjKCx6rG+XvevQh0w8AGmvR7OOysKN7Maq8bLS0sNgFqnQb5ta5DvWnR0+AMRylekmM+ab2ezvkf&#10;AAAA//8DAFBLAwQUAAYACAAAACEA0jIWfdsAAAAFAQAADwAAAGRycy9kb3ducmV2LnhtbEyPwU7D&#10;MBBE70j8g7VI3KhTi7YQ4lRRBAeEhNSCOLvxNo6I11HstOHvWU70ODurmTfFdva9OOEYu0AalosM&#10;BFITbEeths+Pl7sHEDEZsqYPhBp+MMK2vL4qTG7DmXZ42qdWcAjF3GhwKQ25lLFx6E1chAGJvWMY&#10;vUksx1ba0Zw53PdSZdlaetMRNzgzYO2w+d5PXoOavuqdn9zqTb0+1+m49NV7pbS+vZmrJxAJ5/T/&#10;DH/4jA4lMx3CRDaKXgMPSXxd34NgV61YHzRsNo8gy0Je0pe/AAAA//8DAFBLAQItABQABgAIAAAA&#10;IQC2gziS/gAAAOEBAAATAAAAAAAAAAAAAAAAAAAAAABbQ29udGVudF9UeXBlc10ueG1sUEsBAi0A&#10;FAAGAAgAAAAhADj9If/WAAAAlAEAAAsAAAAAAAAAAAAAAAAALwEAAF9yZWxzLy5yZWxzUEsBAi0A&#10;FAAGAAgAAAAhAC9keMWTAgAAggUAAA4AAAAAAAAAAAAAAAAALgIAAGRycy9lMm9Eb2MueG1sUEsB&#10;Ai0AFAAGAAgAAAAhANIyFn3bAAAABQEAAA8AAAAAAAAAAAAAAAAA7QQAAGRycy9kb3ducmV2Lnht&#10;bFBLBQYAAAAABAAEAPMAAAD1BQAAAAA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hAnsi="Arial" w:cs="Arial"/>
          <w:b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AC5E" wp14:editId="35CCA94A">
                <wp:simplePos x="0" y="0"/>
                <wp:positionH relativeFrom="column">
                  <wp:posOffset>5012055</wp:posOffset>
                </wp:positionH>
                <wp:positionV relativeFrom="paragraph">
                  <wp:posOffset>263525</wp:posOffset>
                </wp:positionV>
                <wp:extent cx="191452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096B" w14:textId="3BAF0CBD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73B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Avizare reînmatriculare în anul de studiu 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Re-enrolment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approval in the study year)</w:t>
                            </w:r>
                          </w:p>
                          <w:p w14:paraId="591AD498" w14:textId="706D6F2E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înv.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(education type)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__________, </w:t>
                            </w:r>
                          </w:p>
                          <w:p w14:paraId="7268602F" w14:textId="5DC210A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programul de studii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(study program)________________</w:t>
                            </w:r>
                          </w:p>
                          <w:p w14:paraId="7906E762" w14:textId="5B6B57D9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4074092" w14:textId="09650AA1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anul universitar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(academic year)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2024/2025</w:t>
                            </w:r>
                          </w:p>
                          <w:p w14:paraId="045574C5" w14:textId="55FE839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Decan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(Dean),</w:t>
                            </w:r>
                          </w:p>
                          <w:p w14:paraId="200A73D3" w14:textId="4C0A1BD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A5401" w14:textId="19DE753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(Date): _____________</w:t>
                            </w:r>
                          </w:p>
                          <w:p w14:paraId="4C88B357" w14:textId="77777777" w:rsidR="00E73BDA" w:rsidRDefault="00E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65pt;margin-top:20.75pt;width:150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USwIAAKIEAAAOAAAAZHJzL2Uyb0RvYy54bWysVMtu2zAQvBfoPxC815KdOE0My4HrwEWB&#10;IAkQFznTFBULpbgsSVtyv75DWnYe7anohdoXh7uzu5ped41mO+V8Tabgw0HOmTKSyto8F/z7avnp&#10;kjMfhCmFJqMKvleeX88+fpi2dqJGtCFdKscAYvyktQXfhGAnWeblRjXCD8gqA2dFrhEBqnvOSida&#10;oDc6G+X5RdaSK60jqbyH9ebg5LOEX1VKhvuq8iowXXDkFtLp0rmOZzabismzE3ZTyz4N8Q9ZNKI2&#10;ePQEdSOCYFtX/wHV1NKRpyoMJDUZVVUtVaoB1Qzzd9U8boRVqRaQ4+2JJv//YOXd7sGxukTvODOi&#10;QYtWqgvsC3VsGNlprZ8g6NEiLHQwx8je7mGMRXeVa+IX5TD4wfP+xG0Ek/HS1fB8PBpzJuE7y/Or&#10;qzyxn71ct86Hr4oaFoWCOzQvcSp2tz7gSYQeQ+JrnnRdLmutkxIHRi20YzuBVuuQksSNN1HasLbg&#10;F2fjPAG/8UXo0/21FvJHLPMtAjRtYIykHIqPUujWXc/Imso9iHJ0GDRv5bIG7q3w4UE4TBa4wbaE&#10;exyVJiRDvcTZhtyvv9ljPBoOL2ctJrXg/udWOMWZ/mYwCiD2PI52Us7Hn0dQ3GvP+rXHbJsFgSG0&#10;G9klMcYHfRQrR80TlmoeX4VLGIm3Cx6O4iIc9gdLKdV8noIwzFaEW/NoZYSOHYl8rron4Wzfz4BR&#10;uKPjTIvJu7YeYuNNQ/NtoKpOPY8EH1jteccipLb0Sxs37bWeol5+LbPfAAAA//8DAFBLAwQUAAYA&#10;CAAAACEAdF2eRd4AAAALAQAADwAAAGRycy9kb3ducmV2LnhtbEyPwU7DMBBE70j8g7VI3KgdIJCE&#10;OBWgwoUTBXHexlvHIrYj203D3+Oe4Ljap5k37XqxI5spROOdhGIlgJHrvTJOS/j8eLmqgMWETuHo&#10;HUn4oQjr7vysxUb5o3uneZs0yyEuNihhSGlqOI/9QBbjyk/k8m/vg8WUz6C5CnjM4Xbk10LccYvG&#10;5YYBJ3oeqP/eHqyEzZOudV9hGDaVMmZevvZv+lXKy4vl8QFYoiX9wXDSz+rQZaedPzgV2Sjhvqpv&#10;MirhtiiBnQBRizxmJ6EsyhJ41/L/G7pfAAAA//8DAFBLAQItABQABgAIAAAAIQC2gziS/gAAAOEB&#10;AAATAAAAAAAAAAAAAAAAAAAAAABbQ29udGVudF9UeXBlc10ueG1sUEsBAi0AFAAGAAgAAAAhADj9&#10;If/WAAAAlAEAAAsAAAAAAAAAAAAAAAAALwEAAF9yZWxzLy5yZWxzUEsBAi0AFAAGAAgAAAAhANQm&#10;aRRLAgAAogQAAA4AAAAAAAAAAAAAAAAALgIAAGRycy9lMm9Eb2MueG1sUEsBAi0AFAAGAAgAAAAh&#10;AHRdnkXeAAAACwEAAA8AAAAAAAAAAAAAAAAApQQAAGRycy9kb3ducmV2LnhtbFBLBQYAAAAABAAE&#10;APMAAACwBQAAAAA=&#10;" fillcolor="white [3201]" strokeweight=".5pt">
                <v:textbox>
                  <w:txbxContent>
                    <w:p w14:paraId="168D096B" w14:textId="3BAF0CBD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73B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Avizare reînmatriculare în anul de studiu </w:t>
                      </w:r>
                      <w:r w:rsidRPr="00E73B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E73BD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Re-enrolment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approval in the study year)</w:t>
                      </w:r>
                    </w:p>
                    <w:p w14:paraId="591AD498" w14:textId="706D6F2E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_______, </w:t>
                      </w: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înv.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(education type)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__________, </w:t>
                      </w:r>
                    </w:p>
                    <w:p w14:paraId="7268602F" w14:textId="5DC210A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programul de studii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(study program)________________</w:t>
                      </w:r>
                    </w:p>
                    <w:p w14:paraId="7906E762" w14:textId="5B6B57D9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4074092" w14:textId="09650AA1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anul universitar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(academic year) 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2024/2025</w:t>
                      </w:r>
                    </w:p>
                    <w:p w14:paraId="045574C5" w14:textId="55FE839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Decan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(Dean),</w:t>
                      </w:r>
                    </w:p>
                    <w:p w14:paraId="200A73D3" w14:textId="4C0A1BD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DA5401" w14:textId="19DE753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(Date): _____________</w:t>
                      </w:r>
                    </w:p>
                    <w:p w14:paraId="4C88B357" w14:textId="77777777" w:rsidR="00E73BDA" w:rsidRDefault="00E73BDA"/>
                  </w:txbxContent>
                </v:textbox>
              </v:shape>
            </w:pict>
          </mc:Fallback>
        </mc:AlternateConten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 xml:space="preserve">Se completează de către DECAN (To be </w:t>
      </w:r>
      <w:r w:rsidR="00FE3019">
        <w:rPr>
          <w:rFonts w:ascii="Arial" w:hAnsi="Arial" w:cs="Arial"/>
          <w:b/>
          <w:i/>
          <w:color w:val="0070C0"/>
          <w:sz w:val="20"/>
          <w:szCs w:val="20"/>
        </w:rPr>
        <w:t xml:space="preserve">fillied in </w: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>by the DEAN)</w:t>
      </w:r>
    </w:p>
    <w:tbl>
      <w:tblPr>
        <w:tblW w:w="7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70"/>
        <w:gridCol w:w="1254"/>
        <w:gridCol w:w="1086"/>
        <w:gridCol w:w="1710"/>
        <w:gridCol w:w="990"/>
      </w:tblGrid>
      <w:tr w:rsidR="003D5A30" w:rsidRPr="003D5A30" w14:paraId="46679330" w14:textId="77777777" w:rsidTr="00E73BDA">
        <w:trPr>
          <w:trHeight w:val="98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61" w14:textId="017AC9DB" w:rsidR="00E840F2" w:rsidRPr="00E73BDA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Taxe ce se plătesc în perioada </w:t>
            </w:r>
            <w:r w:rsidRPr="00E73BDA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 xml:space="preserve">22-26 iulie 2024 </w:t>
            </w:r>
            <w:r w:rsidRPr="00DA075E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>(</w:t>
            </w:r>
            <w:r w:rsidRPr="00DA075E">
              <w:rPr>
                <w:rFonts w:ascii="Arial" w:hAnsi="Arial" w:cs="Arial"/>
                <w:b/>
                <w:i/>
                <w:sz w:val="18"/>
                <w:szCs w:val="20"/>
              </w:rPr>
              <w:t>Fees to be paid between 22/26 of July 2024)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66" w14:textId="64701380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sem.1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first semester)</w:t>
            </w:r>
            <w:r w:rsidR="00DA075E" w:rsidRPr="003D5A30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(2024/2025)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EF" w14:textId="31EE0F73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sem.2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second semester)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(2024/2025)</w:t>
            </w:r>
          </w:p>
        </w:tc>
      </w:tr>
      <w:tr w:rsidR="003D5A30" w:rsidRPr="003D5A30" w14:paraId="54B38B13" w14:textId="77777777" w:rsidTr="00FE3019">
        <w:trPr>
          <w:trHeight w:val="615"/>
        </w:trPr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248" w14:textId="5ACBBD0B" w:rsidR="00E840F2" w:rsidRPr="00E824FD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Discipline nepromovate </w:t>
            </w:r>
            <w:r w:rsidRPr="00E73BDA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DF77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19F" w14:textId="1915CD61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(Tuition fee):</w:t>
            </w:r>
          </w:p>
          <w:p w14:paraId="2C99EEFD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AA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01E4B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12E" w14:textId="61454599" w:rsidR="00E840F2" w:rsidRPr="003D5A30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3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5A30" w:rsidRPr="003D5A30" w14:paraId="11BA1E7F" w14:textId="77777777" w:rsidTr="00FE3019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59" w14:textId="3863F7B9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____ 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x </w:t>
            </w:r>
            <w:r w:rsidR="00B35F4B" w:rsidRPr="00B35F4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B35F4B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EF6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C9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2F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1F" w14:textId="5A78FF69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B35F4B" w:rsidRPr="003D5A30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4E" w14:textId="77777777" w:rsidR="00E840F2" w:rsidRPr="003D5A30" w:rsidRDefault="00E840F2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29AD453" w14:textId="77777777" w:rsidTr="00FE3019">
        <w:trPr>
          <w:trHeight w:val="3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D52" w14:textId="475F7203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Diferențe ECTS</w:t>
            </w:r>
            <w:r w:rsidR="00FE301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E3019" w:rsidRPr="00FE3019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(ECTS to be filled):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A62" w14:textId="1F9EC3D4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EB84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FF99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F7D" w14:textId="05B20A4D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Diferențe ECTS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02" w14:textId="77777777" w:rsidR="00E73BDA" w:rsidRPr="003D5A30" w:rsidRDefault="00E73BDA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085E7832" w14:textId="77777777" w:rsidTr="00FE3019">
        <w:trPr>
          <w:trHeight w:val="53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DB" w14:textId="77777777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2B87" w14:textId="7F95BB2E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66F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99A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44A" w14:textId="1C4B7072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(Tuition fee):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F53" w14:textId="77777777" w:rsidR="00E73BDA" w:rsidRPr="003D5A30" w:rsidRDefault="00E73BDA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127371D" w14:textId="77777777" w:rsidTr="00FE3019">
        <w:trPr>
          <w:trHeight w:val="7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F00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C9D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A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F03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357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D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A6BAF1A" w14:textId="77777777" w:rsidR="00163449" w:rsidRPr="00E824FD" w:rsidRDefault="00163449" w:rsidP="00163449">
      <w:pP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</w:p>
    <w:sectPr w:rsidR="00163449" w:rsidRPr="00E824FD" w:rsidSect="00163449">
      <w:headerReference w:type="default" r:id="rId6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0E8F" w14:textId="77777777" w:rsidR="002C6544" w:rsidRDefault="002C6544" w:rsidP="00DC6854">
      <w:pPr>
        <w:spacing w:after="0" w:line="240" w:lineRule="auto"/>
      </w:pPr>
      <w:r>
        <w:separator/>
      </w:r>
    </w:p>
  </w:endnote>
  <w:endnote w:type="continuationSeparator" w:id="0">
    <w:p w14:paraId="00F15955" w14:textId="77777777" w:rsidR="002C6544" w:rsidRDefault="002C6544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BBA6" w14:textId="77777777" w:rsidR="002C6544" w:rsidRDefault="002C6544" w:rsidP="00DC6854">
      <w:pPr>
        <w:spacing w:after="0" w:line="240" w:lineRule="auto"/>
      </w:pPr>
      <w:r>
        <w:separator/>
      </w:r>
    </w:p>
  </w:footnote>
  <w:footnote w:type="continuationSeparator" w:id="0">
    <w:p w14:paraId="6C0783EC" w14:textId="77777777" w:rsidR="002C6544" w:rsidRDefault="002C6544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58C3" w14:textId="77777777"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14:paraId="3912C6E2" w14:textId="77777777" w:rsidR="00D33AFE" w:rsidRDefault="00D33AFE" w:rsidP="00D33AFE">
    <w:pPr>
      <w:tabs>
        <w:tab w:val="left" w:pos="9630"/>
      </w:tabs>
      <w:spacing w:after="0" w:line="240" w:lineRule="auto"/>
      <w:ind w:left="5664" w:right="34" w:firstLine="708"/>
      <w:jc w:val="right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C.A. </w:t>
    </w:r>
    <w:r>
      <w:rPr>
        <w:rFonts w:ascii="Palatino Linotype" w:hAnsi="Palatino Linotype"/>
        <w:b/>
        <w:i/>
        <w:szCs w:val="24"/>
      </w:rPr>
      <w:t>(CA Approved</w:t>
    </w:r>
    <w:r>
      <w:rPr>
        <w:rFonts w:ascii="Palatino Linotype" w:hAnsi="Palatino Linotype"/>
        <w:b/>
        <w:i/>
        <w:szCs w:val="24"/>
        <w:lang w:val="en-US"/>
      </w:rPr>
      <w:t>),</w:t>
    </w:r>
  </w:p>
  <w:p w14:paraId="61864626" w14:textId="50501F72" w:rsidR="00D852CD" w:rsidRPr="00C4629C" w:rsidRDefault="00D33AFE" w:rsidP="00D33AFE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 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224A4"/>
    <w:rsid w:val="00027A64"/>
    <w:rsid w:val="000335E7"/>
    <w:rsid w:val="000360B5"/>
    <w:rsid w:val="00044167"/>
    <w:rsid w:val="00060D46"/>
    <w:rsid w:val="00075396"/>
    <w:rsid w:val="000A5573"/>
    <w:rsid w:val="000B0D1A"/>
    <w:rsid w:val="000C5723"/>
    <w:rsid w:val="000C632F"/>
    <w:rsid w:val="000D4306"/>
    <w:rsid w:val="001018DD"/>
    <w:rsid w:val="00145F92"/>
    <w:rsid w:val="001479F5"/>
    <w:rsid w:val="00163449"/>
    <w:rsid w:val="001651A1"/>
    <w:rsid w:val="001A2B94"/>
    <w:rsid w:val="001D22A1"/>
    <w:rsid w:val="0020658A"/>
    <w:rsid w:val="00207005"/>
    <w:rsid w:val="00213502"/>
    <w:rsid w:val="0022649D"/>
    <w:rsid w:val="002533B5"/>
    <w:rsid w:val="00267CC0"/>
    <w:rsid w:val="00275F5D"/>
    <w:rsid w:val="002836A6"/>
    <w:rsid w:val="0029497E"/>
    <w:rsid w:val="00297028"/>
    <w:rsid w:val="002A36B4"/>
    <w:rsid w:val="002A6695"/>
    <w:rsid w:val="002C1E82"/>
    <w:rsid w:val="002C6544"/>
    <w:rsid w:val="00361E0B"/>
    <w:rsid w:val="00396BDB"/>
    <w:rsid w:val="003D5A30"/>
    <w:rsid w:val="003E6703"/>
    <w:rsid w:val="004239E5"/>
    <w:rsid w:val="004464AE"/>
    <w:rsid w:val="00482B94"/>
    <w:rsid w:val="004831CC"/>
    <w:rsid w:val="004A2E7D"/>
    <w:rsid w:val="004C3A38"/>
    <w:rsid w:val="004D3608"/>
    <w:rsid w:val="004E4B54"/>
    <w:rsid w:val="00502289"/>
    <w:rsid w:val="00514FC9"/>
    <w:rsid w:val="0054030A"/>
    <w:rsid w:val="00540970"/>
    <w:rsid w:val="005621BE"/>
    <w:rsid w:val="0057581A"/>
    <w:rsid w:val="005768D3"/>
    <w:rsid w:val="00587E7B"/>
    <w:rsid w:val="005947B7"/>
    <w:rsid w:val="005B3806"/>
    <w:rsid w:val="005C07B0"/>
    <w:rsid w:val="005C27DB"/>
    <w:rsid w:val="005D7B5A"/>
    <w:rsid w:val="005E2511"/>
    <w:rsid w:val="005F0065"/>
    <w:rsid w:val="005F2EAE"/>
    <w:rsid w:val="00623426"/>
    <w:rsid w:val="006242B4"/>
    <w:rsid w:val="0063725E"/>
    <w:rsid w:val="00646865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21D33"/>
    <w:rsid w:val="00730717"/>
    <w:rsid w:val="00761B2F"/>
    <w:rsid w:val="007623BB"/>
    <w:rsid w:val="007776B6"/>
    <w:rsid w:val="00796E7C"/>
    <w:rsid w:val="007979FE"/>
    <w:rsid w:val="007B1ED4"/>
    <w:rsid w:val="007B45DA"/>
    <w:rsid w:val="007C3B37"/>
    <w:rsid w:val="007C5310"/>
    <w:rsid w:val="007C5449"/>
    <w:rsid w:val="007E4EE7"/>
    <w:rsid w:val="007F1A7C"/>
    <w:rsid w:val="007F681F"/>
    <w:rsid w:val="0080450D"/>
    <w:rsid w:val="008219F6"/>
    <w:rsid w:val="00837C6A"/>
    <w:rsid w:val="00862E92"/>
    <w:rsid w:val="008A0A55"/>
    <w:rsid w:val="008C532D"/>
    <w:rsid w:val="008D6656"/>
    <w:rsid w:val="009320EB"/>
    <w:rsid w:val="009650AD"/>
    <w:rsid w:val="0097029C"/>
    <w:rsid w:val="009A122F"/>
    <w:rsid w:val="009C1E30"/>
    <w:rsid w:val="00A11B54"/>
    <w:rsid w:val="00A20E33"/>
    <w:rsid w:val="00A638A6"/>
    <w:rsid w:val="00A7581B"/>
    <w:rsid w:val="00A91497"/>
    <w:rsid w:val="00AB2855"/>
    <w:rsid w:val="00AB55CD"/>
    <w:rsid w:val="00AB5876"/>
    <w:rsid w:val="00AC2585"/>
    <w:rsid w:val="00AD0C28"/>
    <w:rsid w:val="00AD3FC0"/>
    <w:rsid w:val="00AE47E9"/>
    <w:rsid w:val="00AE61F3"/>
    <w:rsid w:val="00AE7C8E"/>
    <w:rsid w:val="00B21B40"/>
    <w:rsid w:val="00B35F4B"/>
    <w:rsid w:val="00B41145"/>
    <w:rsid w:val="00B70F54"/>
    <w:rsid w:val="00B8425A"/>
    <w:rsid w:val="00BB01EA"/>
    <w:rsid w:val="00BC0A99"/>
    <w:rsid w:val="00BE6970"/>
    <w:rsid w:val="00BF4411"/>
    <w:rsid w:val="00C04810"/>
    <w:rsid w:val="00C10191"/>
    <w:rsid w:val="00C33CDA"/>
    <w:rsid w:val="00C34E43"/>
    <w:rsid w:val="00C442C0"/>
    <w:rsid w:val="00C4787B"/>
    <w:rsid w:val="00C52FF3"/>
    <w:rsid w:val="00C616A1"/>
    <w:rsid w:val="00C76E4D"/>
    <w:rsid w:val="00CB3B00"/>
    <w:rsid w:val="00CC12BE"/>
    <w:rsid w:val="00CC1E74"/>
    <w:rsid w:val="00CC1FDB"/>
    <w:rsid w:val="00CC480F"/>
    <w:rsid w:val="00CF4828"/>
    <w:rsid w:val="00D33AFE"/>
    <w:rsid w:val="00D744E3"/>
    <w:rsid w:val="00D84875"/>
    <w:rsid w:val="00D852CD"/>
    <w:rsid w:val="00DA075E"/>
    <w:rsid w:val="00DA2E68"/>
    <w:rsid w:val="00DC28FC"/>
    <w:rsid w:val="00DC6854"/>
    <w:rsid w:val="00DE0B9D"/>
    <w:rsid w:val="00DE4371"/>
    <w:rsid w:val="00DE5144"/>
    <w:rsid w:val="00DE7DA6"/>
    <w:rsid w:val="00DF3A1E"/>
    <w:rsid w:val="00E3287B"/>
    <w:rsid w:val="00E33245"/>
    <w:rsid w:val="00E40154"/>
    <w:rsid w:val="00E577C1"/>
    <w:rsid w:val="00E73BDA"/>
    <w:rsid w:val="00E76C04"/>
    <w:rsid w:val="00E824FD"/>
    <w:rsid w:val="00E840F2"/>
    <w:rsid w:val="00E854F5"/>
    <w:rsid w:val="00EA05B8"/>
    <w:rsid w:val="00EA6D40"/>
    <w:rsid w:val="00F006B6"/>
    <w:rsid w:val="00F13CF3"/>
    <w:rsid w:val="00F35297"/>
    <w:rsid w:val="00F70A71"/>
    <w:rsid w:val="00F71CE6"/>
    <w:rsid w:val="00F74925"/>
    <w:rsid w:val="00F905B9"/>
    <w:rsid w:val="00FC3256"/>
    <w:rsid w:val="00FD62C9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2906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54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4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9</cp:revision>
  <cp:lastPrinted>2024-07-04T06:43:00Z</cp:lastPrinted>
  <dcterms:created xsi:type="dcterms:W3CDTF">2024-07-03T15:15:00Z</dcterms:created>
  <dcterms:modified xsi:type="dcterms:W3CDTF">2024-07-10T06:04:00Z</dcterms:modified>
</cp:coreProperties>
</file>